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15" w:rsidRPr="00152B3F" w:rsidRDefault="004F3655" w:rsidP="00894228">
      <w:pPr>
        <w:jc w:val="center"/>
        <w:rPr>
          <w:sz w:val="24"/>
          <w:szCs w:val="24"/>
        </w:rPr>
      </w:pPr>
      <w:r w:rsidRPr="00152B3F">
        <w:rPr>
          <w:noProof/>
          <w:sz w:val="24"/>
          <w:szCs w:val="24"/>
        </w:rPr>
        <w:drawing>
          <wp:inline distT="0" distB="0" distL="0" distR="0">
            <wp:extent cx="6191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710" w:rsidRPr="00152B3F" w:rsidRDefault="000A6710" w:rsidP="00E3341C">
      <w:pPr>
        <w:ind w:left="720" w:firstLine="720"/>
        <w:rPr>
          <w:b/>
          <w:sz w:val="24"/>
          <w:szCs w:val="24"/>
        </w:rPr>
      </w:pPr>
      <w:r w:rsidRPr="00152B3F">
        <w:rPr>
          <w:b/>
          <w:sz w:val="24"/>
          <w:szCs w:val="24"/>
        </w:rPr>
        <w:lastRenderedPageBreak/>
        <w:t xml:space="preserve">HSC BOARD MEETING </w:t>
      </w:r>
      <w:r w:rsidR="00683743">
        <w:rPr>
          <w:b/>
          <w:sz w:val="24"/>
          <w:szCs w:val="24"/>
        </w:rPr>
        <w:t>MINUTES</w:t>
      </w:r>
    </w:p>
    <w:p w:rsidR="00694815" w:rsidRPr="00911304" w:rsidRDefault="00363CA9" w:rsidP="008942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A5035A">
        <w:rPr>
          <w:rFonts w:ascii="Arial" w:hAnsi="Arial" w:cs="Arial"/>
          <w:b/>
        </w:rPr>
        <w:t xml:space="preserve">, </w:t>
      </w:r>
      <w:r w:rsidR="00E3341C">
        <w:rPr>
          <w:rFonts w:ascii="Arial" w:hAnsi="Arial" w:cs="Arial"/>
          <w:b/>
        </w:rPr>
        <w:t>11/16</w:t>
      </w:r>
      <w:r w:rsidR="0078102B">
        <w:rPr>
          <w:rFonts w:ascii="Arial" w:hAnsi="Arial" w:cs="Arial"/>
          <w:b/>
        </w:rPr>
        <w:t>/2015</w:t>
      </w:r>
      <w:r w:rsidR="00A5035A">
        <w:rPr>
          <w:rFonts w:ascii="Arial" w:hAnsi="Arial" w:cs="Arial"/>
          <w:b/>
        </w:rPr>
        <w:t>,</w:t>
      </w:r>
      <w:r w:rsidR="00694815" w:rsidRPr="00911304">
        <w:rPr>
          <w:rFonts w:ascii="Arial" w:hAnsi="Arial" w:cs="Arial"/>
          <w:b/>
        </w:rPr>
        <w:t xml:space="preserve"> 7:00-</w:t>
      </w:r>
      <w:r w:rsidR="00345AFA" w:rsidRPr="00911304">
        <w:rPr>
          <w:rFonts w:ascii="Arial" w:hAnsi="Arial" w:cs="Arial"/>
          <w:b/>
        </w:rPr>
        <w:t>9:00</w:t>
      </w:r>
      <w:r w:rsidR="00694815" w:rsidRPr="00911304">
        <w:rPr>
          <w:rFonts w:ascii="Arial" w:hAnsi="Arial" w:cs="Arial"/>
          <w:b/>
        </w:rPr>
        <w:t xml:space="preserve"> pm,</w:t>
      </w:r>
      <w:r w:rsidR="00E3341C">
        <w:rPr>
          <w:rFonts w:ascii="Arial" w:hAnsi="Arial" w:cs="Arial"/>
          <w:b/>
        </w:rPr>
        <w:t xml:space="preserve"> 706 Main Street, Ste., C, </w:t>
      </w:r>
      <w:r w:rsidR="00C91BDE" w:rsidRPr="00911304">
        <w:rPr>
          <w:rFonts w:ascii="Arial" w:hAnsi="Arial" w:cs="Arial"/>
          <w:b/>
        </w:rPr>
        <w:t>Martinez</w:t>
      </w:r>
    </w:p>
    <w:p w:rsidR="00683743" w:rsidRDefault="00683743" w:rsidP="00894228">
      <w:pPr>
        <w:rPr>
          <w:rFonts w:ascii="Arial" w:hAnsi="Arial" w:cs="Arial"/>
        </w:rPr>
      </w:pPr>
    </w:p>
    <w:p w:rsidR="00683743" w:rsidRDefault="00683743" w:rsidP="00894228">
      <w:pPr>
        <w:rPr>
          <w:rFonts w:ascii="Arial" w:hAnsi="Arial" w:cs="Arial"/>
        </w:rPr>
      </w:pPr>
    </w:p>
    <w:p w:rsidR="00683743" w:rsidRPr="00152B3F" w:rsidRDefault="00683743" w:rsidP="00894228">
      <w:pPr>
        <w:rPr>
          <w:rFonts w:ascii="Arial" w:hAnsi="Arial" w:cs="Arial"/>
        </w:rPr>
        <w:sectPr w:rsidR="00683743" w:rsidRPr="00152B3F" w:rsidSect="003E2892">
          <w:type w:val="continuous"/>
          <w:pgSz w:w="12240" w:h="15840"/>
          <w:pgMar w:top="432" w:right="432" w:bottom="187" w:left="432" w:header="720" w:footer="720" w:gutter="0"/>
          <w:cols w:num="2" w:space="720" w:equalWidth="0">
            <w:col w:w="2304" w:space="720"/>
            <w:col w:w="8352"/>
          </w:cols>
          <w:docGrid w:linePitch="360"/>
        </w:sectPr>
      </w:pPr>
    </w:p>
    <w:p w:rsidR="00683743" w:rsidRDefault="00683743" w:rsidP="008F169D">
      <w:pPr>
        <w:pStyle w:val="ListParagraph"/>
        <w:rPr>
          <w:rFonts w:ascii="Arial" w:hAnsi="Arial" w:cs="Arial"/>
          <w:b/>
        </w:rPr>
      </w:pPr>
    </w:p>
    <w:p w:rsidR="00683743" w:rsidRDefault="00683743" w:rsidP="008F169D">
      <w:pPr>
        <w:pStyle w:val="ListParagraph"/>
        <w:rPr>
          <w:rFonts w:ascii="Arial" w:hAnsi="Arial" w:cs="Arial"/>
          <w:b/>
        </w:rPr>
      </w:pPr>
    </w:p>
    <w:p w:rsidR="00694815" w:rsidRDefault="00683743" w:rsidP="008F169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ATTENDEES:</w:t>
      </w:r>
    </w:p>
    <w:p w:rsidR="00683743" w:rsidRDefault="00683743" w:rsidP="008F169D">
      <w:pPr>
        <w:pStyle w:val="ListParagraph"/>
        <w:rPr>
          <w:rFonts w:ascii="Arial" w:hAnsi="Arial" w:cs="Arial"/>
          <w:b/>
        </w:rPr>
      </w:pPr>
    </w:p>
    <w:p w:rsidR="00683743" w:rsidRDefault="0078102B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Chris Jordan</w:t>
      </w:r>
    </w:p>
    <w:p w:rsidR="00683743" w:rsidRDefault="00FD651F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Ellen Lawrence</w:t>
      </w:r>
    </w:p>
    <w:p w:rsidR="00683743" w:rsidRPr="001819E1" w:rsidRDefault="00FD651F" w:rsidP="001819E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Chere Irwin</w:t>
      </w:r>
    </w:p>
    <w:p w:rsidR="00683743" w:rsidRDefault="001819E1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Julio Borge</w:t>
      </w:r>
    </w:p>
    <w:p w:rsidR="00683743" w:rsidRDefault="001819E1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Maisha Staples</w:t>
      </w:r>
    </w:p>
    <w:p w:rsidR="00683743" w:rsidRDefault="00FD651F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David Hermelin</w:t>
      </w:r>
    </w:p>
    <w:p w:rsidR="00FD651F" w:rsidRPr="001819E1" w:rsidRDefault="00FD651F" w:rsidP="001819E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1819E1">
        <w:rPr>
          <w:rFonts w:ascii="Arial" w:hAnsi="Arial" w:cs="Arial"/>
          <w:b/>
        </w:rPr>
        <w:t>Kim Christopher</w:t>
      </w:r>
    </w:p>
    <w:p w:rsidR="00FD651F" w:rsidRDefault="00FD651F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Bridget Darden</w:t>
      </w:r>
    </w:p>
    <w:p w:rsidR="00FD651F" w:rsidRDefault="0078102B" w:rsidP="004667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Loren Irwin</w:t>
      </w:r>
    </w:p>
    <w:p w:rsidR="0078102B" w:rsidRPr="001819E1" w:rsidRDefault="0078102B" w:rsidP="001819E1">
      <w:pPr>
        <w:ind w:left="1440"/>
        <w:rPr>
          <w:rFonts w:ascii="Arial" w:hAnsi="Arial" w:cs="Arial"/>
          <w:b/>
        </w:rPr>
      </w:pPr>
    </w:p>
    <w:p w:rsidR="00741D60" w:rsidRPr="00676117" w:rsidRDefault="00741D60" w:rsidP="00676117">
      <w:pPr>
        <w:rPr>
          <w:rFonts w:ascii="Arial" w:hAnsi="Arial" w:cs="Arial"/>
          <w:b/>
        </w:rPr>
      </w:pPr>
    </w:p>
    <w:p w:rsidR="00683743" w:rsidRPr="00BB09B8" w:rsidRDefault="00683743" w:rsidP="00BB09B8">
      <w:pPr>
        <w:rPr>
          <w:rFonts w:ascii="Arial" w:hAnsi="Arial" w:cs="Arial"/>
          <w:b/>
        </w:rPr>
        <w:sectPr w:rsidR="00683743" w:rsidRPr="00BB09B8" w:rsidSect="008F169D">
          <w:type w:val="continuous"/>
          <w:pgSz w:w="12240" w:h="15840"/>
          <w:pgMar w:top="432" w:right="432" w:bottom="720" w:left="432" w:header="720" w:footer="720" w:gutter="0"/>
          <w:cols w:space="720"/>
          <w:docGrid w:linePitch="360"/>
        </w:sectPr>
      </w:pPr>
    </w:p>
    <w:p w:rsidR="00694815" w:rsidRDefault="00694815" w:rsidP="00F73937">
      <w:pPr>
        <w:pStyle w:val="ListParagraph"/>
        <w:numPr>
          <w:ilvl w:val="0"/>
          <w:numId w:val="1"/>
        </w:numPr>
        <w:ind w:left="1728"/>
        <w:rPr>
          <w:rFonts w:ascii="Arial" w:hAnsi="Arial" w:cs="Arial"/>
          <w:b/>
        </w:rPr>
      </w:pPr>
      <w:r w:rsidRPr="00152B3F">
        <w:rPr>
          <w:rFonts w:ascii="Arial" w:hAnsi="Arial" w:cs="Arial"/>
          <w:b/>
        </w:rPr>
        <w:lastRenderedPageBreak/>
        <w:t xml:space="preserve">Review minutes from </w:t>
      </w:r>
      <w:r w:rsidR="00094EED" w:rsidRPr="00152B3F">
        <w:rPr>
          <w:rFonts w:ascii="Arial" w:hAnsi="Arial" w:cs="Arial"/>
          <w:b/>
        </w:rPr>
        <w:t>Prior meeting</w:t>
      </w:r>
      <w:r w:rsidR="005001BF">
        <w:rPr>
          <w:rFonts w:ascii="Arial" w:hAnsi="Arial" w:cs="Arial"/>
          <w:b/>
        </w:rPr>
        <w:t>:</w:t>
      </w:r>
    </w:p>
    <w:p w:rsidR="00713737" w:rsidRPr="0037480C" w:rsidRDefault="005001BF" w:rsidP="0037480C">
      <w:pPr>
        <w:ind w:left="1800"/>
        <w:rPr>
          <w:rFonts w:ascii="Arial" w:hAnsi="Arial" w:cs="Arial"/>
          <w:sz w:val="20"/>
          <w:szCs w:val="20"/>
        </w:rPr>
      </w:pPr>
      <w:r w:rsidRPr="0037480C">
        <w:rPr>
          <w:rFonts w:ascii="Arial" w:hAnsi="Arial" w:cs="Arial"/>
          <w:sz w:val="20"/>
          <w:szCs w:val="20"/>
        </w:rPr>
        <w:t>Ne</w:t>
      </w:r>
      <w:r w:rsidR="006F1514" w:rsidRPr="0037480C">
        <w:rPr>
          <w:rFonts w:ascii="Arial" w:hAnsi="Arial" w:cs="Arial"/>
          <w:sz w:val="20"/>
          <w:szCs w:val="20"/>
        </w:rPr>
        <w:t xml:space="preserve">xt Board Meeting, Monday, </w:t>
      </w:r>
      <w:r w:rsidR="001819E1">
        <w:rPr>
          <w:rFonts w:ascii="Arial" w:hAnsi="Arial" w:cs="Arial"/>
          <w:sz w:val="20"/>
          <w:szCs w:val="20"/>
        </w:rPr>
        <w:t>12/14/15 –</w:t>
      </w:r>
      <w:r w:rsidR="00E3341C">
        <w:rPr>
          <w:rFonts w:ascii="Arial" w:hAnsi="Arial" w:cs="Arial"/>
          <w:sz w:val="20"/>
          <w:szCs w:val="20"/>
        </w:rPr>
        <w:t xml:space="preserve"> 7-9pm,</w:t>
      </w:r>
      <w:r w:rsidR="001819E1">
        <w:rPr>
          <w:rFonts w:ascii="Arial" w:hAnsi="Arial" w:cs="Arial"/>
          <w:sz w:val="20"/>
          <w:szCs w:val="20"/>
        </w:rPr>
        <w:t xml:space="preserve"> 706 Main St., Ste. C, Martinez</w:t>
      </w:r>
      <w:r w:rsidR="00E3341C">
        <w:rPr>
          <w:rFonts w:ascii="Arial" w:hAnsi="Arial" w:cs="Arial"/>
          <w:sz w:val="20"/>
          <w:szCs w:val="20"/>
        </w:rPr>
        <w:t xml:space="preserve"> </w:t>
      </w:r>
    </w:p>
    <w:p w:rsidR="00713737" w:rsidRPr="0037480C" w:rsidRDefault="001819E1" w:rsidP="0037480C">
      <w:p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Loren motioned to be approved, Chere</w:t>
      </w:r>
      <w:r w:rsidR="006F1514" w:rsidRPr="0037480C">
        <w:rPr>
          <w:rFonts w:ascii="Arial" w:hAnsi="Arial" w:cs="Arial"/>
          <w:sz w:val="20"/>
          <w:szCs w:val="20"/>
        </w:rPr>
        <w:t xml:space="preserve"> </w:t>
      </w:r>
      <w:r w:rsidR="00713737" w:rsidRPr="0037480C">
        <w:rPr>
          <w:rFonts w:ascii="Arial" w:hAnsi="Arial" w:cs="Arial"/>
          <w:sz w:val="20"/>
          <w:szCs w:val="20"/>
        </w:rPr>
        <w:t>seconded the motion</w:t>
      </w:r>
    </w:p>
    <w:p w:rsidR="0085692C" w:rsidRPr="0037480C" w:rsidRDefault="00713737" w:rsidP="0037480C">
      <w:pPr>
        <w:ind w:left="1800"/>
        <w:rPr>
          <w:rFonts w:ascii="Arial" w:hAnsi="Arial" w:cs="Arial"/>
          <w:sz w:val="20"/>
          <w:szCs w:val="20"/>
        </w:rPr>
      </w:pPr>
      <w:r w:rsidRPr="0037480C">
        <w:rPr>
          <w:rFonts w:ascii="Arial" w:hAnsi="Arial" w:cs="Arial"/>
          <w:sz w:val="20"/>
          <w:szCs w:val="20"/>
        </w:rPr>
        <w:t>Approved</w:t>
      </w:r>
    </w:p>
    <w:p w:rsidR="00713737" w:rsidRPr="00713737" w:rsidRDefault="006A44AF" w:rsidP="0037480C">
      <w:pPr>
        <w:ind w:left="1080"/>
        <w:rPr>
          <w:rFonts w:ascii="Arial" w:hAnsi="Arial" w:cs="Arial"/>
          <w:b/>
        </w:rPr>
      </w:pPr>
      <w:r w:rsidRPr="00713737">
        <w:rPr>
          <w:rFonts w:ascii="Arial" w:hAnsi="Arial" w:cs="Arial"/>
          <w:b/>
        </w:rPr>
        <w:t xml:space="preserve"> </w:t>
      </w:r>
    </w:p>
    <w:p w:rsidR="00713737" w:rsidRDefault="00C84D0C" w:rsidP="0071373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DOC Update – (Julio/Jon)</w:t>
      </w:r>
    </w:p>
    <w:p w:rsidR="00F76826" w:rsidRDefault="001819E1" w:rsidP="001819E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Julio announced that review of coaches is going to begin</w:t>
      </w:r>
    </w:p>
    <w:p w:rsidR="00101252" w:rsidRDefault="00101252" w:rsidP="0010125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Tryouts start in February</w:t>
      </w:r>
    </w:p>
    <w:p w:rsidR="00101252" w:rsidRDefault="00101252" w:rsidP="0010125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Trying to get Alhambra field on Sundays, David to put something together to present to Alhambra</w:t>
      </w:r>
    </w:p>
    <w:p w:rsidR="00101252" w:rsidRDefault="00101252" w:rsidP="0010125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DFC approached Julio/Jon to take the Academy</w:t>
      </w:r>
    </w:p>
    <w:p w:rsidR="00101252" w:rsidRDefault="00101252" w:rsidP="0010125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mentioned we need to shorten up the payment plan if the players are signing up in February</w:t>
      </w:r>
    </w:p>
    <w:p w:rsidR="00101252" w:rsidRDefault="00101252" w:rsidP="0010125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Ellen asked if we can complete tryouts in 3 weekends, Julio said absolutely, can be complete in 3 weekends</w:t>
      </w:r>
    </w:p>
    <w:p w:rsidR="00101252" w:rsidRDefault="00101252" w:rsidP="0010125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being held at San Ramon Marriott regarding New </w:t>
      </w:r>
      <w:r w:rsidR="00201301">
        <w:rPr>
          <w:rFonts w:ascii="Arial" w:hAnsi="Arial" w:cs="Arial"/>
          <w:sz w:val="20"/>
          <w:szCs w:val="20"/>
        </w:rPr>
        <w:t>US Soccer</w:t>
      </w:r>
      <w:r>
        <w:rPr>
          <w:rFonts w:ascii="Arial" w:hAnsi="Arial" w:cs="Arial"/>
          <w:sz w:val="20"/>
          <w:szCs w:val="20"/>
        </w:rPr>
        <w:t xml:space="preserve"> age bracket</w:t>
      </w:r>
    </w:p>
    <w:p w:rsidR="00101252" w:rsidRPr="00101252" w:rsidRDefault="00101252" w:rsidP="0010125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 tryouts, Julio said we can get DVC, needs to find out the price</w:t>
      </w:r>
    </w:p>
    <w:p w:rsidR="00713737" w:rsidRPr="00713737" w:rsidRDefault="00713737" w:rsidP="00713737">
      <w:pPr>
        <w:rPr>
          <w:rFonts w:ascii="Arial" w:hAnsi="Arial" w:cs="Arial"/>
          <w:b/>
        </w:rPr>
      </w:pPr>
    </w:p>
    <w:p w:rsidR="00F04BED" w:rsidRPr="00713737" w:rsidRDefault="00F72508" w:rsidP="0071373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Uniform/spirit wear</w:t>
      </w:r>
      <w:r w:rsidR="007873D5">
        <w:rPr>
          <w:rFonts w:ascii="Arial" w:hAnsi="Arial" w:cs="Arial"/>
          <w:b/>
        </w:rPr>
        <w:t xml:space="preserve"> - </w:t>
      </w:r>
      <w:r w:rsidR="008953B5">
        <w:rPr>
          <w:rFonts w:ascii="Arial" w:hAnsi="Arial" w:cs="Arial"/>
          <w:b/>
        </w:rPr>
        <w:t xml:space="preserve"> (David</w:t>
      </w:r>
      <w:r w:rsidR="006316ED">
        <w:rPr>
          <w:rFonts w:ascii="Arial" w:hAnsi="Arial" w:cs="Arial"/>
          <w:b/>
        </w:rPr>
        <w:t xml:space="preserve">) </w:t>
      </w:r>
    </w:p>
    <w:p w:rsidR="00C01B3B" w:rsidRDefault="00101252" w:rsidP="0078102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had conversation with Pacific Funding, they want to be on the jersey</w:t>
      </w:r>
    </w:p>
    <w:p w:rsidR="00101252" w:rsidRDefault="00101252" w:rsidP="0078102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Julio still talking with Chevrolet Concord</w:t>
      </w:r>
    </w:p>
    <w:p w:rsidR="00A95CEA" w:rsidRPr="00A95CEA" w:rsidRDefault="00101252" w:rsidP="00A95CE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to send out an email about Blue Sombrero software company and what they can do</w:t>
      </w:r>
    </w:p>
    <w:p w:rsidR="00A95CEA" w:rsidRPr="00A95CEA" w:rsidRDefault="00A95CEA" w:rsidP="00A95CE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3F21CC" w:rsidRPr="003F21CC" w:rsidRDefault="003F21CC" w:rsidP="003F21CC">
      <w:pPr>
        <w:ind w:left="1530"/>
        <w:rPr>
          <w:rFonts w:ascii="Arial" w:hAnsi="Arial" w:cs="Arial"/>
          <w:sz w:val="20"/>
          <w:szCs w:val="20"/>
        </w:rPr>
      </w:pPr>
    </w:p>
    <w:p w:rsidR="003F21CC" w:rsidRPr="00E3341C" w:rsidRDefault="00101252" w:rsidP="00A95CE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3341C">
        <w:rPr>
          <w:rFonts w:ascii="Arial" w:hAnsi="Arial" w:cs="Arial"/>
          <w:b/>
        </w:rPr>
        <w:t>Advertising</w:t>
      </w:r>
      <w:r w:rsidR="003F21CC" w:rsidRPr="00E3341C">
        <w:rPr>
          <w:rFonts w:ascii="Arial" w:hAnsi="Arial" w:cs="Arial"/>
          <w:b/>
        </w:rPr>
        <w:t>-(Ellen/David)</w:t>
      </w:r>
    </w:p>
    <w:p w:rsidR="003F21CC" w:rsidRDefault="003F21CC" w:rsidP="003F21CC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 to put something pertaining to the tryouts on the website</w:t>
      </w:r>
    </w:p>
    <w:p w:rsidR="003F21CC" w:rsidRDefault="003F21CC" w:rsidP="00A95CEA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going to refer to tryouts as camps</w:t>
      </w:r>
    </w:p>
    <w:p w:rsidR="003F21CC" w:rsidRDefault="003F21CC" w:rsidP="003F21CC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Advertising that was decided, Community Focus ($350/month/$700/2 months), Sports Stars, $1800/3 months</w:t>
      </w:r>
    </w:p>
    <w:p w:rsidR="003F21CC" w:rsidRDefault="003F21CC" w:rsidP="003F21CC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Julio suggested advertising for tryouts in Dec., Jan. &amp; Feb., Pre-registration for new players only</w:t>
      </w:r>
    </w:p>
    <w:p w:rsidR="003F21CC" w:rsidRPr="003F21CC" w:rsidRDefault="003F21CC" w:rsidP="003F21CC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 to put a box in Got Soccer when new players register to determine if they are already registered</w:t>
      </w:r>
    </w:p>
    <w:p w:rsidR="000E60D8" w:rsidRPr="000E60D8" w:rsidRDefault="000E60D8" w:rsidP="003F21CC">
      <w:pPr>
        <w:ind w:left="720"/>
        <w:rPr>
          <w:rFonts w:ascii="Arial" w:hAnsi="Arial" w:cs="Arial"/>
          <w:b/>
          <w:sz w:val="24"/>
          <w:szCs w:val="24"/>
        </w:rPr>
      </w:pPr>
    </w:p>
    <w:p w:rsidR="00152B3F" w:rsidRPr="00E3341C" w:rsidRDefault="00996E94" w:rsidP="000E60D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3341C">
        <w:rPr>
          <w:rFonts w:ascii="Arial" w:hAnsi="Arial" w:cs="Arial"/>
          <w:b/>
        </w:rPr>
        <w:t>Club Fundraising</w:t>
      </w:r>
      <w:r w:rsidR="007B482E" w:rsidRPr="00E3341C">
        <w:rPr>
          <w:rFonts w:ascii="Arial" w:hAnsi="Arial" w:cs="Arial"/>
          <w:b/>
        </w:rPr>
        <w:t xml:space="preserve"> – (</w:t>
      </w:r>
      <w:r w:rsidRPr="00E3341C">
        <w:rPr>
          <w:rFonts w:ascii="Arial" w:hAnsi="Arial" w:cs="Arial"/>
          <w:b/>
        </w:rPr>
        <w:t>Mark, Phil</w:t>
      </w:r>
      <w:r w:rsidR="007B482E" w:rsidRPr="00E3341C">
        <w:rPr>
          <w:rFonts w:ascii="Arial" w:hAnsi="Arial" w:cs="Arial"/>
          <w:b/>
        </w:rPr>
        <w:t>)</w:t>
      </w:r>
    </w:p>
    <w:p w:rsidR="008953B5" w:rsidRDefault="00F54968" w:rsidP="003F21C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Casino Night</w:t>
      </w:r>
      <w:r w:rsidR="003F21CC">
        <w:rPr>
          <w:rFonts w:ascii="Arial" w:hAnsi="Arial" w:cs="Arial"/>
          <w:sz w:val="20"/>
          <w:szCs w:val="20"/>
        </w:rPr>
        <w:t xml:space="preserve"> – Per David,  Phil will do a full write up for next meeting</w:t>
      </w:r>
    </w:p>
    <w:p w:rsidR="00A95CEA" w:rsidRPr="003F21CC" w:rsidRDefault="00A95CEA" w:rsidP="003F21C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Harvest Cup, Julio reported $13,419 + another $500, feedback from teams and DVC was great</w:t>
      </w:r>
    </w:p>
    <w:p w:rsidR="008953B5" w:rsidRPr="003F21CC" w:rsidRDefault="008953B5" w:rsidP="003F21CC">
      <w:pPr>
        <w:rPr>
          <w:rFonts w:ascii="Arial" w:hAnsi="Arial" w:cs="Arial"/>
          <w:sz w:val="20"/>
          <w:szCs w:val="20"/>
        </w:rPr>
      </w:pPr>
      <w:r w:rsidRPr="003F21CC">
        <w:rPr>
          <w:rFonts w:ascii="Arial" w:hAnsi="Arial" w:cs="Arial"/>
          <w:sz w:val="20"/>
          <w:szCs w:val="20"/>
        </w:rPr>
        <w:t xml:space="preserve"> </w:t>
      </w:r>
    </w:p>
    <w:p w:rsidR="00236FA2" w:rsidRPr="000B4C8F" w:rsidRDefault="00236FA2" w:rsidP="00236FA2">
      <w:pPr>
        <w:rPr>
          <w:rFonts w:ascii="Arial" w:hAnsi="Arial" w:cs="Arial"/>
          <w:sz w:val="20"/>
          <w:szCs w:val="20"/>
        </w:rPr>
      </w:pPr>
    </w:p>
    <w:p w:rsidR="009E7CAE" w:rsidRPr="000B4C8F" w:rsidRDefault="007873D5" w:rsidP="009E7CA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  <w:r w:rsidR="001D13FB">
        <w:rPr>
          <w:rFonts w:ascii="Arial" w:hAnsi="Arial" w:cs="Arial"/>
          <w:b/>
        </w:rPr>
        <w:t>Field</w:t>
      </w:r>
      <w:r w:rsidR="007B482E">
        <w:rPr>
          <w:rFonts w:ascii="Arial" w:hAnsi="Arial" w:cs="Arial"/>
          <w:b/>
        </w:rPr>
        <w:t xml:space="preserve"> – (</w:t>
      </w:r>
      <w:r w:rsidR="001D13FB">
        <w:rPr>
          <w:rFonts w:ascii="Arial" w:hAnsi="Arial" w:cs="Arial"/>
          <w:b/>
        </w:rPr>
        <w:t>Jon</w:t>
      </w:r>
      <w:r w:rsidR="00704160">
        <w:rPr>
          <w:rFonts w:ascii="Arial" w:hAnsi="Arial" w:cs="Arial"/>
          <w:b/>
        </w:rPr>
        <w:t>)</w:t>
      </w:r>
    </w:p>
    <w:p w:rsidR="001D3E9C" w:rsidRPr="00A95CEA" w:rsidRDefault="00A95CEA" w:rsidP="00F5415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We need fields, trying to secure fields for the winter.  Working on outdoor fields, College Park &amp; DVC</w:t>
      </w:r>
    </w:p>
    <w:p w:rsidR="00A95CEA" w:rsidRPr="00201301" w:rsidRDefault="00A95CEA" w:rsidP="00F5415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Jon still negotiating YV</w:t>
      </w:r>
    </w:p>
    <w:p w:rsidR="00201301" w:rsidRPr="00F5415D" w:rsidRDefault="00201301" w:rsidP="00F5415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We have indoor on Fridays for $150/hr.</w:t>
      </w:r>
    </w:p>
    <w:p w:rsidR="00F5415D" w:rsidRDefault="00F5415D" w:rsidP="00F5415D">
      <w:pPr>
        <w:rPr>
          <w:rFonts w:ascii="Arial" w:hAnsi="Arial" w:cs="Arial"/>
          <w:b/>
        </w:rPr>
      </w:pPr>
    </w:p>
    <w:p w:rsidR="00201301" w:rsidRDefault="00201301" w:rsidP="00F5415D">
      <w:pPr>
        <w:rPr>
          <w:rFonts w:ascii="Arial" w:hAnsi="Arial" w:cs="Arial"/>
          <w:b/>
        </w:rPr>
      </w:pPr>
    </w:p>
    <w:p w:rsidR="00201301" w:rsidRDefault="00201301" w:rsidP="00F5415D">
      <w:pPr>
        <w:rPr>
          <w:rFonts w:ascii="Arial" w:hAnsi="Arial" w:cs="Arial"/>
          <w:b/>
        </w:rPr>
      </w:pPr>
    </w:p>
    <w:p w:rsidR="00F5415D" w:rsidRDefault="00F5415D" w:rsidP="00F5415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Finance/Budget – (Chere)</w:t>
      </w:r>
    </w:p>
    <w:p w:rsidR="00F5415D" w:rsidRPr="00201301" w:rsidRDefault="00201301" w:rsidP="00F5415D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Chere reported, we are still on track, $90,000 between all of the accounts</w:t>
      </w:r>
    </w:p>
    <w:p w:rsidR="00201301" w:rsidRPr="00F5415D" w:rsidRDefault="00201301" w:rsidP="00F5415D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Chere said there is a lot of money in team accounts, team money needs to be spent, Team Treasurers will be told to spend money and not refund</w:t>
      </w:r>
    </w:p>
    <w:p w:rsidR="001532DE" w:rsidRPr="0037480C" w:rsidRDefault="00D4677E" w:rsidP="0037480C">
      <w:pPr>
        <w:pStyle w:val="ListParagraph"/>
        <w:ind w:left="180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5415D" w:rsidRPr="00F5415D" w:rsidRDefault="00201301" w:rsidP="00F5415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Registration Fees – (David</w:t>
      </w:r>
      <w:r w:rsidR="00C87111">
        <w:rPr>
          <w:rFonts w:ascii="Arial" w:hAnsi="Arial" w:cs="Arial"/>
          <w:b/>
        </w:rPr>
        <w:t>)</w:t>
      </w:r>
    </w:p>
    <w:p w:rsidR="00796270" w:rsidRPr="00201301" w:rsidRDefault="00201301" w:rsidP="0020130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David reported, we will discuss fee increase and payment plan in our December meeting</w:t>
      </w:r>
    </w:p>
    <w:p w:rsidR="00201301" w:rsidRPr="0035580D" w:rsidRDefault="00201301" w:rsidP="0020130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Loren presented comparison chart of what referees are paid.  Loren asked for a $3.15</w:t>
      </w:r>
      <w:r w:rsidR="0035580D">
        <w:rPr>
          <w:rFonts w:ascii="Arial" w:hAnsi="Arial" w:cs="Arial"/>
          <w:sz w:val="20"/>
          <w:szCs w:val="20"/>
        </w:rPr>
        <w:t>/per player increase for U13-U14 and U17-U19 and a $2.95/per player increase for U10-U12</w:t>
      </w:r>
    </w:p>
    <w:p w:rsidR="0035580D" w:rsidRPr="00201301" w:rsidRDefault="0035580D" w:rsidP="0020130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Voted on increase, </w:t>
      </w:r>
      <w:proofErr w:type="spellStart"/>
      <w:r>
        <w:rPr>
          <w:rFonts w:ascii="Arial" w:hAnsi="Arial" w:cs="Arial"/>
          <w:sz w:val="20"/>
          <w:szCs w:val="20"/>
        </w:rPr>
        <w:t>Maisha</w:t>
      </w:r>
      <w:proofErr w:type="spellEnd"/>
      <w:r>
        <w:rPr>
          <w:rFonts w:ascii="Arial" w:hAnsi="Arial" w:cs="Arial"/>
          <w:sz w:val="20"/>
          <w:szCs w:val="20"/>
        </w:rPr>
        <w:t xml:space="preserve"> motioned, Bridget seconded, approved increase</w:t>
      </w:r>
    </w:p>
    <w:p w:rsidR="007F189F" w:rsidRPr="00796270" w:rsidRDefault="00787B53" w:rsidP="00796270">
      <w:pPr>
        <w:rPr>
          <w:rFonts w:ascii="Arial" w:hAnsi="Arial" w:cs="Arial"/>
        </w:rPr>
      </w:pPr>
      <w:r w:rsidRPr="00796270">
        <w:rPr>
          <w:rFonts w:ascii="Arial" w:hAnsi="Arial" w:cs="Arial"/>
          <w:sz w:val="20"/>
          <w:szCs w:val="20"/>
        </w:rPr>
        <w:t xml:space="preserve"> </w:t>
      </w:r>
    </w:p>
    <w:p w:rsidR="00787B53" w:rsidRPr="007F189F" w:rsidRDefault="00787B53" w:rsidP="00787B53">
      <w:pPr>
        <w:pStyle w:val="ListParagraph"/>
        <w:ind w:left="1800"/>
        <w:rPr>
          <w:rFonts w:ascii="Arial" w:hAnsi="Arial" w:cs="Arial"/>
        </w:rPr>
      </w:pPr>
    </w:p>
    <w:p w:rsidR="00787B53" w:rsidRPr="00FF0A99" w:rsidRDefault="00201301" w:rsidP="00FF0A9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Referee Update- (Loren</w:t>
      </w:r>
      <w:r w:rsidR="00787B53">
        <w:rPr>
          <w:rFonts w:ascii="Arial" w:hAnsi="Arial" w:cs="Arial"/>
          <w:b/>
        </w:rPr>
        <w:t>)</w:t>
      </w:r>
    </w:p>
    <w:p w:rsidR="00787B53" w:rsidRPr="00787B53" w:rsidRDefault="00787B53" w:rsidP="00787B53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5580D">
        <w:rPr>
          <w:rFonts w:ascii="Arial" w:hAnsi="Arial" w:cs="Arial"/>
          <w:sz w:val="20"/>
          <w:szCs w:val="20"/>
        </w:rPr>
        <w:t>Nothing at this time</w:t>
      </w:r>
    </w:p>
    <w:p w:rsidR="00FF0A99" w:rsidRPr="00FF0A99" w:rsidRDefault="00FF0A99" w:rsidP="00FF0A99">
      <w:pPr>
        <w:pStyle w:val="ListParagraph"/>
        <w:ind w:left="1890"/>
        <w:rPr>
          <w:rFonts w:ascii="Arial" w:hAnsi="Arial" w:cs="Arial"/>
          <w:b/>
        </w:rPr>
      </w:pPr>
    </w:p>
    <w:p w:rsidR="007F189F" w:rsidRPr="00FF0A99" w:rsidRDefault="00796270" w:rsidP="00FF0A9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5580D">
        <w:rPr>
          <w:rFonts w:ascii="Arial" w:hAnsi="Arial" w:cs="Arial"/>
          <w:b/>
        </w:rPr>
        <w:t>Registrar Update-(</w:t>
      </w:r>
      <w:proofErr w:type="spellStart"/>
      <w:r w:rsidR="0035580D">
        <w:rPr>
          <w:rFonts w:ascii="Arial" w:hAnsi="Arial" w:cs="Arial"/>
          <w:b/>
        </w:rPr>
        <w:t>Maisha</w:t>
      </w:r>
      <w:proofErr w:type="spellEnd"/>
      <w:r w:rsidR="0035580D">
        <w:rPr>
          <w:rFonts w:ascii="Arial" w:hAnsi="Arial" w:cs="Arial"/>
          <w:b/>
        </w:rPr>
        <w:t>/Bridget/Ellen</w:t>
      </w:r>
      <w:r w:rsidR="00FF0A99">
        <w:rPr>
          <w:rFonts w:ascii="Arial" w:hAnsi="Arial" w:cs="Arial"/>
          <w:b/>
        </w:rPr>
        <w:t>)</w:t>
      </w:r>
    </w:p>
    <w:p w:rsidR="00A5035A" w:rsidRPr="0035580D" w:rsidRDefault="0035580D" w:rsidP="0035580D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sz w:val="20"/>
          <w:szCs w:val="20"/>
        </w:rPr>
        <w:t>Maisha</w:t>
      </w:r>
      <w:proofErr w:type="spellEnd"/>
      <w:r>
        <w:rPr>
          <w:rFonts w:ascii="Arial" w:hAnsi="Arial" w:cs="Arial"/>
          <w:sz w:val="20"/>
          <w:szCs w:val="20"/>
        </w:rPr>
        <w:t xml:space="preserve"> and Bridget said that they need 72 hours if coaches need passes</w:t>
      </w:r>
    </w:p>
    <w:p w:rsidR="0035580D" w:rsidRPr="0035580D" w:rsidRDefault="0035580D" w:rsidP="0035580D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If coaches are asking their Managers to have passes, they need to be approved by Julio or Jon</w:t>
      </w:r>
    </w:p>
    <w:p w:rsidR="00FF0A99" w:rsidRDefault="00FF0A99" w:rsidP="00FF0A99">
      <w:pPr>
        <w:rPr>
          <w:rFonts w:ascii="Arial" w:hAnsi="Arial" w:cs="Arial"/>
          <w:b/>
        </w:rPr>
      </w:pPr>
    </w:p>
    <w:p w:rsidR="00FF0A99" w:rsidRDefault="0035580D" w:rsidP="00FF0A9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Selection Committee-(David</w:t>
      </w:r>
      <w:r w:rsidR="00FF0A99">
        <w:rPr>
          <w:rFonts w:ascii="Arial" w:hAnsi="Arial" w:cs="Arial"/>
          <w:b/>
        </w:rPr>
        <w:t>)</w:t>
      </w:r>
    </w:p>
    <w:p w:rsidR="00A661A8" w:rsidRPr="0035580D" w:rsidRDefault="0035580D" w:rsidP="0078102B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35580D">
        <w:rPr>
          <w:rFonts w:ascii="Arial" w:hAnsi="Arial" w:cs="Arial"/>
          <w:b/>
          <w:sz w:val="20"/>
          <w:szCs w:val="20"/>
        </w:rPr>
        <w:t>Operations</w:t>
      </w:r>
      <w:r>
        <w:rPr>
          <w:rFonts w:ascii="Arial" w:hAnsi="Arial" w:cs="Arial"/>
          <w:b/>
          <w:sz w:val="20"/>
          <w:szCs w:val="20"/>
        </w:rPr>
        <w:t>-</w:t>
      </w:r>
    </w:p>
    <w:p w:rsidR="0035580D" w:rsidRPr="0035580D" w:rsidRDefault="0035580D" w:rsidP="0078102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5580D">
        <w:rPr>
          <w:rFonts w:ascii="Arial" w:hAnsi="Arial" w:cs="Arial"/>
          <w:b/>
          <w:sz w:val="20"/>
          <w:szCs w:val="20"/>
        </w:rPr>
        <w:t>Registrar</w:t>
      </w:r>
      <w:r>
        <w:rPr>
          <w:rFonts w:ascii="Arial" w:hAnsi="Arial" w:cs="Arial"/>
          <w:b/>
          <w:sz w:val="20"/>
          <w:szCs w:val="20"/>
        </w:rPr>
        <w:t xml:space="preserve">-Discussed </w:t>
      </w:r>
      <w:r w:rsidRPr="0035580D">
        <w:rPr>
          <w:rFonts w:ascii="Arial" w:hAnsi="Arial" w:cs="Arial"/>
          <w:sz w:val="20"/>
          <w:szCs w:val="20"/>
        </w:rPr>
        <w:t>possibly train a 3</w:t>
      </w:r>
      <w:r w:rsidRPr="0035580D">
        <w:rPr>
          <w:rFonts w:ascii="Arial" w:hAnsi="Arial" w:cs="Arial"/>
          <w:sz w:val="20"/>
          <w:szCs w:val="20"/>
          <w:vertAlign w:val="superscript"/>
        </w:rPr>
        <w:t>rd</w:t>
      </w:r>
      <w:r w:rsidRPr="0035580D">
        <w:rPr>
          <w:rFonts w:ascii="Arial" w:hAnsi="Arial" w:cs="Arial"/>
          <w:sz w:val="20"/>
          <w:szCs w:val="20"/>
        </w:rPr>
        <w:t xml:space="preserve"> person as backup, 2 people should be able to handle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5580D">
        <w:rPr>
          <w:rFonts w:ascii="Arial" w:hAnsi="Arial" w:cs="Arial"/>
          <w:sz w:val="20"/>
          <w:szCs w:val="20"/>
        </w:rPr>
        <w:t>the registrar demands</w:t>
      </w:r>
    </w:p>
    <w:p w:rsidR="0035580D" w:rsidRPr="0035580D" w:rsidRDefault="0035580D" w:rsidP="0078102B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35580D">
        <w:rPr>
          <w:rFonts w:ascii="Arial" w:hAnsi="Arial" w:cs="Arial"/>
          <w:b/>
          <w:sz w:val="20"/>
          <w:szCs w:val="20"/>
        </w:rPr>
        <w:t>Review Board</w:t>
      </w:r>
    </w:p>
    <w:p w:rsidR="0078102B" w:rsidRDefault="0078102B" w:rsidP="0078102B">
      <w:pPr>
        <w:rPr>
          <w:rFonts w:ascii="Arial" w:hAnsi="Arial" w:cs="Arial"/>
          <w:b/>
        </w:rPr>
      </w:pPr>
    </w:p>
    <w:p w:rsidR="0078102B" w:rsidRDefault="00F73937" w:rsidP="0078102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Team/Club photos-(Bridget</w:t>
      </w:r>
      <w:r w:rsidR="0078102B">
        <w:rPr>
          <w:rFonts w:ascii="Arial" w:hAnsi="Arial" w:cs="Arial"/>
          <w:b/>
        </w:rPr>
        <w:t>)</w:t>
      </w:r>
    </w:p>
    <w:p w:rsidR="00796270" w:rsidRPr="00F73937" w:rsidRDefault="00F73937" w:rsidP="00F7393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Make up pictures on 12/06/15 @ 9:00- 10:30, parents have to call CS Photography and pre-order</w:t>
      </w:r>
    </w:p>
    <w:p w:rsidR="00F73937" w:rsidRPr="00F73937" w:rsidRDefault="00F73937" w:rsidP="00F7393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Must have 15 pre-orders before 11/30/15 or CS will cancel</w:t>
      </w:r>
    </w:p>
    <w:p w:rsidR="00F73937" w:rsidRPr="00F73937" w:rsidRDefault="00F73937" w:rsidP="00F7393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All team pictures are being held unit make up pictures are complete</w:t>
      </w:r>
    </w:p>
    <w:p w:rsidR="00F73937" w:rsidRDefault="00F73937" w:rsidP="00A5035A">
      <w:pPr>
        <w:rPr>
          <w:rFonts w:ascii="Arial" w:hAnsi="Arial" w:cs="Arial"/>
          <w:b/>
        </w:rPr>
      </w:pPr>
    </w:p>
    <w:p w:rsidR="007F189F" w:rsidRDefault="00F73937" w:rsidP="00F7393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HSC Webpage updates-(Chris)</w:t>
      </w:r>
    </w:p>
    <w:p w:rsidR="00F73937" w:rsidRPr="00F73937" w:rsidRDefault="00F73937" w:rsidP="00F73937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Chris reported that he would work on putting action shots on the website, have the teams send the action shots to him.  Th</w:t>
      </w:r>
      <w:r w:rsidR="00E3341C">
        <w:rPr>
          <w:rFonts w:ascii="Arial" w:hAnsi="Arial" w:cs="Arial"/>
          <w:sz w:val="20"/>
          <w:szCs w:val="20"/>
        </w:rPr>
        <w:t>e website only have</w:t>
      </w:r>
      <w:r>
        <w:rPr>
          <w:rFonts w:ascii="Arial" w:hAnsi="Arial" w:cs="Arial"/>
          <w:sz w:val="20"/>
          <w:szCs w:val="20"/>
        </w:rPr>
        <w:t xml:space="preserve"> so much space making it a challenge to add new information</w:t>
      </w:r>
    </w:p>
    <w:p w:rsidR="00F73937" w:rsidRPr="00F73937" w:rsidRDefault="00F73937" w:rsidP="00F73937">
      <w:pPr>
        <w:rPr>
          <w:rFonts w:ascii="Arial" w:hAnsi="Arial" w:cs="Arial"/>
          <w:b/>
        </w:rPr>
      </w:pPr>
    </w:p>
    <w:p w:rsidR="00F73937" w:rsidRDefault="00F73937" w:rsidP="00F73937">
      <w:pPr>
        <w:rPr>
          <w:rFonts w:ascii="Arial" w:hAnsi="Arial" w:cs="Arial"/>
          <w:b/>
        </w:rPr>
      </w:pPr>
    </w:p>
    <w:p w:rsidR="00F73937" w:rsidRPr="00F73937" w:rsidRDefault="00F73937" w:rsidP="00F73937">
      <w:pPr>
        <w:rPr>
          <w:rFonts w:ascii="Arial" w:hAnsi="Arial" w:cs="Arial"/>
          <w:b/>
        </w:rPr>
      </w:pPr>
    </w:p>
    <w:p w:rsidR="007F189F" w:rsidRPr="007F189F" w:rsidRDefault="007F189F" w:rsidP="007F189F">
      <w:pPr>
        <w:ind w:left="2880"/>
        <w:rPr>
          <w:rFonts w:ascii="Arial" w:hAnsi="Arial" w:cs="Arial"/>
          <w:b/>
        </w:rPr>
      </w:pPr>
    </w:p>
    <w:p w:rsidR="007F189F" w:rsidRPr="007F189F" w:rsidRDefault="007F189F" w:rsidP="007F189F">
      <w:pPr>
        <w:rPr>
          <w:rFonts w:ascii="Arial" w:hAnsi="Arial" w:cs="Arial"/>
          <w:b/>
        </w:rPr>
      </w:pPr>
    </w:p>
    <w:p w:rsidR="007F189F" w:rsidRPr="007F189F" w:rsidRDefault="007F189F" w:rsidP="007F189F">
      <w:pPr>
        <w:pStyle w:val="ListParagraph"/>
        <w:ind w:left="2160"/>
        <w:rPr>
          <w:rFonts w:ascii="Arial" w:hAnsi="Arial" w:cs="Arial"/>
          <w:b/>
        </w:rPr>
      </w:pPr>
    </w:p>
    <w:p w:rsidR="007F189F" w:rsidRPr="00C87111" w:rsidRDefault="007F189F" w:rsidP="007F189F">
      <w:pPr>
        <w:pStyle w:val="ListParagraph"/>
        <w:ind w:left="1800"/>
        <w:rPr>
          <w:rFonts w:ascii="Arial" w:hAnsi="Arial" w:cs="Arial"/>
        </w:rPr>
      </w:pPr>
    </w:p>
    <w:p w:rsidR="00C87111" w:rsidRPr="00C87111" w:rsidRDefault="00C87111" w:rsidP="00C87111">
      <w:pPr>
        <w:ind w:left="1440"/>
        <w:rPr>
          <w:rFonts w:ascii="Arial" w:hAnsi="Arial" w:cs="Arial"/>
          <w:b/>
        </w:rPr>
      </w:pPr>
    </w:p>
    <w:p w:rsidR="00C87111" w:rsidRDefault="00C87111" w:rsidP="00C87111">
      <w:pPr>
        <w:pStyle w:val="ListParagraph"/>
        <w:rPr>
          <w:rFonts w:ascii="Arial" w:hAnsi="Arial" w:cs="Arial"/>
          <w:b/>
        </w:rPr>
      </w:pPr>
    </w:p>
    <w:p w:rsidR="00C87111" w:rsidRPr="00C87111" w:rsidRDefault="00C87111" w:rsidP="00C87111">
      <w:pPr>
        <w:pStyle w:val="ListParagraph"/>
        <w:ind w:left="1440"/>
        <w:rPr>
          <w:rFonts w:ascii="Arial" w:hAnsi="Arial" w:cs="Arial"/>
          <w:b/>
        </w:rPr>
      </w:pPr>
    </w:p>
    <w:p w:rsidR="00C87111" w:rsidRPr="00C87111" w:rsidRDefault="00C87111" w:rsidP="00C87111">
      <w:pPr>
        <w:ind w:left="1440"/>
        <w:rPr>
          <w:rFonts w:ascii="Arial" w:hAnsi="Arial" w:cs="Arial"/>
          <w:b/>
        </w:rPr>
      </w:pPr>
    </w:p>
    <w:p w:rsidR="00094683" w:rsidRPr="00094683" w:rsidRDefault="00094683" w:rsidP="00094683">
      <w:pPr>
        <w:ind w:left="810"/>
        <w:rPr>
          <w:rFonts w:ascii="Arial" w:hAnsi="Arial" w:cs="Arial"/>
          <w:sz w:val="20"/>
          <w:szCs w:val="20"/>
        </w:rPr>
      </w:pPr>
    </w:p>
    <w:p w:rsidR="000B4C8F" w:rsidRDefault="000B4C8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BB09B8" w:rsidRDefault="00BB09B8" w:rsidP="00BB09B8">
      <w:pPr>
        <w:pStyle w:val="ListParagraph"/>
        <w:ind w:left="1170"/>
        <w:rPr>
          <w:rFonts w:ascii="Arial" w:hAnsi="Arial" w:cs="Arial"/>
          <w:b/>
        </w:rPr>
      </w:pPr>
    </w:p>
    <w:p w:rsidR="00BB09B8" w:rsidRPr="00BB09B8" w:rsidRDefault="00BB09B8" w:rsidP="00BB09B8">
      <w:pPr>
        <w:rPr>
          <w:rFonts w:ascii="Arial" w:hAnsi="Arial" w:cs="Arial"/>
          <w:b/>
        </w:rPr>
      </w:pPr>
    </w:p>
    <w:p w:rsidR="00BB09B8" w:rsidRDefault="00BB09B8" w:rsidP="00BB09B8">
      <w:pPr>
        <w:rPr>
          <w:rFonts w:ascii="Arial" w:hAnsi="Arial" w:cs="Arial"/>
          <w:b/>
        </w:rPr>
      </w:pPr>
    </w:p>
    <w:p w:rsidR="00BB09B8" w:rsidRPr="00BB09B8" w:rsidRDefault="00BB09B8" w:rsidP="00BB09B8">
      <w:pPr>
        <w:ind w:left="720"/>
        <w:rPr>
          <w:rFonts w:ascii="Arial" w:hAnsi="Arial" w:cs="Arial"/>
          <w:b/>
        </w:rPr>
      </w:pPr>
    </w:p>
    <w:p w:rsidR="00BB09B8" w:rsidRPr="00BB09B8" w:rsidRDefault="00BB09B8" w:rsidP="00BB09B8">
      <w:pPr>
        <w:rPr>
          <w:rFonts w:ascii="Arial" w:hAnsi="Arial" w:cs="Arial"/>
          <w:b/>
        </w:rPr>
      </w:pPr>
    </w:p>
    <w:p w:rsidR="00812E30" w:rsidRPr="005A550B" w:rsidRDefault="00812E30" w:rsidP="00812E30">
      <w:pPr>
        <w:pStyle w:val="ListParagraph"/>
        <w:ind w:left="1170"/>
        <w:rPr>
          <w:rFonts w:ascii="Arial" w:hAnsi="Arial" w:cs="Arial"/>
          <w:b/>
          <w:sz w:val="16"/>
          <w:szCs w:val="16"/>
        </w:rPr>
      </w:pPr>
    </w:p>
    <w:p w:rsidR="00B072CA" w:rsidRPr="005A550B" w:rsidRDefault="00B072CA" w:rsidP="00B072CA">
      <w:pPr>
        <w:ind w:left="1530"/>
        <w:rPr>
          <w:rFonts w:ascii="Arial" w:hAnsi="Arial" w:cs="Arial"/>
          <w:b/>
        </w:rPr>
      </w:pPr>
    </w:p>
    <w:p w:rsidR="00B072CA" w:rsidRDefault="00B072CA" w:rsidP="00654E70">
      <w:pPr>
        <w:pStyle w:val="ListParagraph"/>
        <w:ind w:left="1800"/>
        <w:rPr>
          <w:rFonts w:ascii="Arial" w:hAnsi="Arial" w:cs="Arial"/>
        </w:rPr>
      </w:pPr>
    </w:p>
    <w:p w:rsidR="00DC6970" w:rsidRPr="00DC6970" w:rsidRDefault="00DC6970" w:rsidP="00DC6970">
      <w:pPr>
        <w:ind w:left="720"/>
        <w:rPr>
          <w:rFonts w:ascii="Arial" w:hAnsi="Arial" w:cs="Arial"/>
          <w:b/>
        </w:rPr>
      </w:pPr>
    </w:p>
    <w:p w:rsidR="00AC28BE" w:rsidRPr="0048722B" w:rsidRDefault="00AC28BE" w:rsidP="0048722B">
      <w:pPr>
        <w:rPr>
          <w:rFonts w:ascii="Arial" w:hAnsi="Arial" w:cs="Arial"/>
        </w:rPr>
      </w:pPr>
      <w:bookmarkStart w:id="0" w:name="_GoBack"/>
      <w:bookmarkEnd w:id="0"/>
    </w:p>
    <w:sectPr w:rsidR="00AC28BE" w:rsidRPr="0048722B" w:rsidSect="00866471">
      <w:type w:val="continuous"/>
      <w:pgSz w:w="12240" w:h="15840"/>
      <w:pgMar w:top="187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4B2" w:rsidRDefault="00C954B2" w:rsidP="00205B48">
      <w:r>
        <w:separator/>
      </w:r>
    </w:p>
  </w:endnote>
  <w:endnote w:type="continuationSeparator" w:id="0">
    <w:p w:rsidR="00C954B2" w:rsidRDefault="00C954B2" w:rsidP="00205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4B2" w:rsidRDefault="00C954B2" w:rsidP="00205B48">
      <w:r>
        <w:separator/>
      </w:r>
    </w:p>
  </w:footnote>
  <w:footnote w:type="continuationSeparator" w:id="0">
    <w:p w:rsidR="00C954B2" w:rsidRDefault="00C954B2" w:rsidP="00205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42A"/>
    <w:multiLevelType w:val="hybridMultilevel"/>
    <w:tmpl w:val="F266FCB0"/>
    <w:lvl w:ilvl="0" w:tplc="6C96172E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426569B"/>
    <w:multiLevelType w:val="hybridMultilevel"/>
    <w:tmpl w:val="A3C658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9B37E9"/>
    <w:multiLevelType w:val="hybridMultilevel"/>
    <w:tmpl w:val="D68E9EAE"/>
    <w:lvl w:ilvl="0" w:tplc="17CE89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13203F"/>
    <w:multiLevelType w:val="hybridMultilevel"/>
    <w:tmpl w:val="F4864348"/>
    <w:lvl w:ilvl="0" w:tplc="737CDA5E">
      <w:start w:val="1"/>
      <w:numFmt w:val="decimal"/>
      <w:lvlText w:val="%1."/>
      <w:lvlJc w:val="left"/>
      <w:pPr>
        <w:ind w:left="1656" w:hanging="720"/>
      </w:pPr>
      <w:rPr>
        <w:rFonts w:hint="default"/>
        <w:b/>
        <w:sz w:val="22"/>
        <w:szCs w:val="22"/>
      </w:rPr>
    </w:lvl>
    <w:lvl w:ilvl="1" w:tplc="0C4293D0">
      <w:start w:val="1"/>
      <w:numFmt w:val="bullet"/>
      <w:lvlText w:val=""/>
      <w:lvlJc w:val="left"/>
      <w:pPr>
        <w:ind w:left="1890" w:hanging="450"/>
      </w:pPr>
      <w:rPr>
        <w:rFonts w:ascii="Symbol" w:hAnsi="Symbol" w:hint="default"/>
      </w:rPr>
    </w:lvl>
    <w:lvl w:ilvl="2" w:tplc="DFDCB0E8">
      <w:start w:val="1"/>
      <w:numFmt w:val="bullet"/>
      <w:lvlText w:val="*"/>
      <w:lvlJc w:val="left"/>
      <w:pPr>
        <w:ind w:left="2160" w:hanging="180"/>
      </w:pPr>
      <w:rPr>
        <w:rFonts w:ascii="Agency FB" w:hAnsi="Agency FB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6F0359"/>
    <w:multiLevelType w:val="hybridMultilevel"/>
    <w:tmpl w:val="80A4B3C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208E1D70"/>
    <w:multiLevelType w:val="hybridMultilevel"/>
    <w:tmpl w:val="623041BC"/>
    <w:lvl w:ilvl="0" w:tplc="E4C6096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3370040C"/>
    <w:multiLevelType w:val="hybridMultilevel"/>
    <w:tmpl w:val="DFBA5CB6"/>
    <w:lvl w:ilvl="0" w:tplc="FC528A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49D065BD"/>
    <w:multiLevelType w:val="hybridMultilevel"/>
    <w:tmpl w:val="BC8E19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D9A4CFC"/>
    <w:multiLevelType w:val="hybridMultilevel"/>
    <w:tmpl w:val="2EF28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EB52BA6"/>
    <w:multiLevelType w:val="hybridMultilevel"/>
    <w:tmpl w:val="7966D62E"/>
    <w:lvl w:ilvl="0" w:tplc="6C96172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F0125C5"/>
    <w:multiLevelType w:val="hybridMultilevel"/>
    <w:tmpl w:val="1CE01424"/>
    <w:lvl w:ilvl="0" w:tplc="28D4B08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50867C66"/>
    <w:multiLevelType w:val="hybridMultilevel"/>
    <w:tmpl w:val="BEA2DDB6"/>
    <w:lvl w:ilvl="0" w:tplc="4E64D58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2">
    <w:nsid w:val="54021182"/>
    <w:multiLevelType w:val="hybridMultilevel"/>
    <w:tmpl w:val="23AE41DA"/>
    <w:lvl w:ilvl="0" w:tplc="AE208EB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EB2894"/>
    <w:multiLevelType w:val="hybridMultilevel"/>
    <w:tmpl w:val="BF64FEC4"/>
    <w:lvl w:ilvl="0" w:tplc="6C96172E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4">
    <w:nsid w:val="60B00557"/>
    <w:multiLevelType w:val="hybridMultilevel"/>
    <w:tmpl w:val="8CB4801E"/>
    <w:lvl w:ilvl="0" w:tplc="7882772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817BA"/>
    <w:multiLevelType w:val="hybridMultilevel"/>
    <w:tmpl w:val="08C84B56"/>
    <w:lvl w:ilvl="0" w:tplc="2B444D1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3A61C7D"/>
    <w:multiLevelType w:val="hybridMultilevel"/>
    <w:tmpl w:val="3E581B82"/>
    <w:lvl w:ilvl="0" w:tplc="BC8E29E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>
    <w:nsid w:val="66800E72"/>
    <w:multiLevelType w:val="hybridMultilevel"/>
    <w:tmpl w:val="82043A92"/>
    <w:lvl w:ilvl="0" w:tplc="37D2CD1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>
    <w:nsid w:val="751749E3"/>
    <w:multiLevelType w:val="hybridMultilevel"/>
    <w:tmpl w:val="A642DB3A"/>
    <w:lvl w:ilvl="0" w:tplc="A322F6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16"/>
  </w:num>
  <w:num w:numId="6">
    <w:abstractNumId w:val="17"/>
  </w:num>
  <w:num w:numId="7">
    <w:abstractNumId w:val="5"/>
  </w:num>
  <w:num w:numId="8">
    <w:abstractNumId w:val="14"/>
  </w:num>
  <w:num w:numId="9">
    <w:abstractNumId w:val="18"/>
  </w:num>
  <w:num w:numId="10">
    <w:abstractNumId w:val="10"/>
  </w:num>
  <w:num w:numId="11">
    <w:abstractNumId w:val="6"/>
  </w:num>
  <w:num w:numId="12">
    <w:abstractNumId w:val="9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  <w:num w:numId="17">
    <w:abstractNumId w:val="1"/>
  </w:num>
  <w:num w:numId="18">
    <w:abstractNumId w:val="11"/>
  </w:num>
  <w:num w:numId="19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502"/>
    <w:rsid w:val="00000DA3"/>
    <w:rsid w:val="00001AF7"/>
    <w:rsid w:val="00003625"/>
    <w:rsid w:val="00026A43"/>
    <w:rsid w:val="000378B1"/>
    <w:rsid w:val="00042A06"/>
    <w:rsid w:val="00047BEA"/>
    <w:rsid w:val="00047F6C"/>
    <w:rsid w:val="000512F4"/>
    <w:rsid w:val="000531C6"/>
    <w:rsid w:val="000620D2"/>
    <w:rsid w:val="00071D99"/>
    <w:rsid w:val="00075DED"/>
    <w:rsid w:val="00080529"/>
    <w:rsid w:val="00084B02"/>
    <w:rsid w:val="00090930"/>
    <w:rsid w:val="00090EB7"/>
    <w:rsid w:val="00094683"/>
    <w:rsid w:val="00094EED"/>
    <w:rsid w:val="00096542"/>
    <w:rsid w:val="00097548"/>
    <w:rsid w:val="000A0734"/>
    <w:rsid w:val="000A5AA5"/>
    <w:rsid w:val="000A6710"/>
    <w:rsid w:val="000B39F1"/>
    <w:rsid w:val="000B4C8F"/>
    <w:rsid w:val="000B6045"/>
    <w:rsid w:val="000C1700"/>
    <w:rsid w:val="000C21F3"/>
    <w:rsid w:val="000C4C8E"/>
    <w:rsid w:val="000D09DE"/>
    <w:rsid w:val="000D4254"/>
    <w:rsid w:val="000D6364"/>
    <w:rsid w:val="000D6A97"/>
    <w:rsid w:val="000D79A9"/>
    <w:rsid w:val="000D7EF7"/>
    <w:rsid w:val="000E5211"/>
    <w:rsid w:val="000E60D8"/>
    <w:rsid w:val="000E6A68"/>
    <w:rsid w:val="000F3E1C"/>
    <w:rsid w:val="000F5CA6"/>
    <w:rsid w:val="000F6E15"/>
    <w:rsid w:val="00101252"/>
    <w:rsid w:val="001136D5"/>
    <w:rsid w:val="001164EB"/>
    <w:rsid w:val="0012044F"/>
    <w:rsid w:val="00135C91"/>
    <w:rsid w:val="00136C8D"/>
    <w:rsid w:val="00142BDE"/>
    <w:rsid w:val="001514A8"/>
    <w:rsid w:val="00152B3F"/>
    <w:rsid w:val="001532DE"/>
    <w:rsid w:val="00153771"/>
    <w:rsid w:val="00155DA1"/>
    <w:rsid w:val="001564EE"/>
    <w:rsid w:val="00162235"/>
    <w:rsid w:val="00162F00"/>
    <w:rsid w:val="00163F8E"/>
    <w:rsid w:val="00180402"/>
    <w:rsid w:val="00180405"/>
    <w:rsid w:val="001819E1"/>
    <w:rsid w:val="00183488"/>
    <w:rsid w:val="00196BFE"/>
    <w:rsid w:val="001A469D"/>
    <w:rsid w:val="001B48DE"/>
    <w:rsid w:val="001D13FB"/>
    <w:rsid w:val="001D3E9C"/>
    <w:rsid w:val="001D72AE"/>
    <w:rsid w:val="001E04AD"/>
    <w:rsid w:val="001E6869"/>
    <w:rsid w:val="001E6ECE"/>
    <w:rsid w:val="001F2BFC"/>
    <w:rsid w:val="001F5654"/>
    <w:rsid w:val="002006CF"/>
    <w:rsid w:val="00201301"/>
    <w:rsid w:val="00201ED8"/>
    <w:rsid w:val="00205B48"/>
    <w:rsid w:val="00211249"/>
    <w:rsid w:val="00211393"/>
    <w:rsid w:val="00213D93"/>
    <w:rsid w:val="002222D5"/>
    <w:rsid w:val="00226C3A"/>
    <w:rsid w:val="002325F7"/>
    <w:rsid w:val="00236FA2"/>
    <w:rsid w:val="002371E0"/>
    <w:rsid w:val="002413F3"/>
    <w:rsid w:val="00242A81"/>
    <w:rsid w:val="002464F9"/>
    <w:rsid w:val="00247167"/>
    <w:rsid w:val="00260D42"/>
    <w:rsid w:val="00265393"/>
    <w:rsid w:val="002715BD"/>
    <w:rsid w:val="00276396"/>
    <w:rsid w:val="00280FCB"/>
    <w:rsid w:val="0029512B"/>
    <w:rsid w:val="002954D2"/>
    <w:rsid w:val="002A7633"/>
    <w:rsid w:val="002B6B04"/>
    <w:rsid w:val="002B70CB"/>
    <w:rsid w:val="002C62EB"/>
    <w:rsid w:val="002C7749"/>
    <w:rsid w:val="002C7E4C"/>
    <w:rsid w:val="002D0A9F"/>
    <w:rsid w:val="002D1FAC"/>
    <w:rsid w:val="002D5D26"/>
    <w:rsid w:val="002E6148"/>
    <w:rsid w:val="002E71DD"/>
    <w:rsid w:val="002F5FA7"/>
    <w:rsid w:val="00307BBB"/>
    <w:rsid w:val="003133CD"/>
    <w:rsid w:val="003147DC"/>
    <w:rsid w:val="0032170B"/>
    <w:rsid w:val="0032346A"/>
    <w:rsid w:val="003255C6"/>
    <w:rsid w:val="00330FFC"/>
    <w:rsid w:val="0034020C"/>
    <w:rsid w:val="00341480"/>
    <w:rsid w:val="00345AFA"/>
    <w:rsid w:val="003471C9"/>
    <w:rsid w:val="00350AED"/>
    <w:rsid w:val="003510D6"/>
    <w:rsid w:val="0035389B"/>
    <w:rsid w:val="0035580D"/>
    <w:rsid w:val="0035599B"/>
    <w:rsid w:val="00355E79"/>
    <w:rsid w:val="00363565"/>
    <w:rsid w:val="00363CA9"/>
    <w:rsid w:val="003649C2"/>
    <w:rsid w:val="00367BB6"/>
    <w:rsid w:val="0037480C"/>
    <w:rsid w:val="00376D7D"/>
    <w:rsid w:val="003913B4"/>
    <w:rsid w:val="003915DB"/>
    <w:rsid w:val="003A023E"/>
    <w:rsid w:val="003A4513"/>
    <w:rsid w:val="003A5935"/>
    <w:rsid w:val="003A6AA4"/>
    <w:rsid w:val="003B373D"/>
    <w:rsid w:val="003B4B6E"/>
    <w:rsid w:val="003B6D5B"/>
    <w:rsid w:val="003C120A"/>
    <w:rsid w:val="003D713D"/>
    <w:rsid w:val="003E1526"/>
    <w:rsid w:val="003E2892"/>
    <w:rsid w:val="003E7A3D"/>
    <w:rsid w:val="003F17FE"/>
    <w:rsid w:val="003F21CC"/>
    <w:rsid w:val="003F3D77"/>
    <w:rsid w:val="003F4D59"/>
    <w:rsid w:val="0040302A"/>
    <w:rsid w:val="00406C13"/>
    <w:rsid w:val="00420E4C"/>
    <w:rsid w:val="00422758"/>
    <w:rsid w:val="00423F25"/>
    <w:rsid w:val="00425AF9"/>
    <w:rsid w:val="00427F13"/>
    <w:rsid w:val="00430D32"/>
    <w:rsid w:val="00431AC7"/>
    <w:rsid w:val="0043615B"/>
    <w:rsid w:val="00442BEF"/>
    <w:rsid w:val="00442F68"/>
    <w:rsid w:val="00443C87"/>
    <w:rsid w:val="0044569E"/>
    <w:rsid w:val="004464EF"/>
    <w:rsid w:val="00455DBE"/>
    <w:rsid w:val="00457CC7"/>
    <w:rsid w:val="00462557"/>
    <w:rsid w:val="00466726"/>
    <w:rsid w:val="004767D7"/>
    <w:rsid w:val="004768CB"/>
    <w:rsid w:val="0048644C"/>
    <w:rsid w:val="004865EF"/>
    <w:rsid w:val="0048722B"/>
    <w:rsid w:val="004913D8"/>
    <w:rsid w:val="004A09FA"/>
    <w:rsid w:val="004A2BAE"/>
    <w:rsid w:val="004B1617"/>
    <w:rsid w:val="004B7F59"/>
    <w:rsid w:val="004C21E4"/>
    <w:rsid w:val="004C29B9"/>
    <w:rsid w:val="004C5E0F"/>
    <w:rsid w:val="004D530E"/>
    <w:rsid w:val="004F3655"/>
    <w:rsid w:val="005001BF"/>
    <w:rsid w:val="0050132F"/>
    <w:rsid w:val="005149FF"/>
    <w:rsid w:val="005216F3"/>
    <w:rsid w:val="005365B5"/>
    <w:rsid w:val="00547949"/>
    <w:rsid w:val="00553F7C"/>
    <w:rsid w:val="00554F14"/>
    <w:rsid w:val="005604D0"/>
    <w:rsid w:val="00560698"/>
    <w:rsid w:val="005646AD"/>
    <w:rsid w:val="005651AC"/>
    <w:rsid w:val="0057319E"/>
    <w:rsid w:val="00587480"/>
    <w:rsid w:val="005905CE"/>
    <w:rsid w:val="005A550B"/>
    <w:rsid w:val="005B22BF"/>
    <w:rsid w:val="005B387F"/>
    <w:rsid w:val="005B62CD"/>
    <w:rsid w:val="005C30FA"/>
    <w:rsid w:val="005E6E14"/>
    <w:rsid w:val="005F6D53"/>
    <w:rsid w:val="006005BB"/>
    <w:rsid w:val="0060157A"/>
    <w:rsid w:val="00601993"/>
    <w:rsid w:val="00602139"/>
    <w:rsid w:val="00603FA0"/>
    <w:rsid w:val="00605883"/>
    <w:rsid w:val="00612AAC"/>
    <w:rsid w:val="006160C4"/>
    <w:rsid w:val="006200C3"/>
    <w:rsid w:val="00622107"/>
    <w:rsid w:val="00622983"/>
    <w:rsid w:val="00622EDA"/>
    <w:rsid w:val="00624114"/>
    <w:rsid w:val="006316ED"/>
    <w:rsid w:val="006317DB"/>
    <w:rsid w:val="00632DAF"/>
    <w:rsid w:val="006379B2"/>
    <w:rsid w:val="00641862"/>
    <w:rsid w:val="00644FDA"/>
    <w:rsid w:val="00651A2D"/>
    <w:rsid w:val="00654E70"/>
    <w:rsid w:val="00663A58"/>
    <w:rsid w:val="006649EB"/>
    <w:rsid w:val="0066710F"/>
    <w:rsid w:val="00670EB0"/>
    <w:rsid w:val="00676117"/>
    <w:rsid w:val="0068134C"/>
    <w:rsid w:val="00683743"/>
    <w:rsid w:val="00685F29"/>
    <w:rsid w:val="0068615B"/>
    <w:rsid w:val="006903E4"/>
    <w:rsid w:val="0069181A"/>
    <w:rsid w:val="00691A39"/>
    <w:rsid w:val="00694815"/>
    <w:rsid w:val="0069784C"/>
    <w:rsid w:val="006A0964"/>
    <w:rsid w:val="006A1C99"/>
    <w:rsid w:val="006A27AE"/>
    <w:rsid w:val="006A44AF"/>
    <w:rsid w:val="006A7CE9"/>
    <w:rsid w:val="006B2CF8"/>
    <w:rsid w:val="006B6B7B"/>
    <w:rsid w:val="006C393E"/>
    <w:rsid w:val="006E0214"/>
    <w:rsid w:val="006E2745"/>
    <w:rsid w:val="006F1514"/>
    <w:rsid w:val="006F45E8"/>
    <w:rsid w:val="006F4D63"/>
    <w:rsid w:val="006F5588"/>
    <w:rsid w:val="00704160"/>
    <w:rsid w:val="007061BF"/>
    <w:rsid w:val="00713737"/>
    <w:rsid w:val="00717B24"/>
    <w:rsid w:val="00723157"/>
    <w:rsid w:val="007239FE"/>
    <w:rsid w:val="00723B39"/>
    <w:rsid w:val="00725352"/>
    <w:rsid w:val="007309AF"/>
    <w:rsid w:val="00733AA3"/>
    <w:rsid w:val="00741D60"/>
    <w:rsid w:val="0074238F"/>
    <w:rsid w:val="007447FB"/>
    <w:rsid w:val="007476F8"/>
    <w:rsid w:val="00755FB6"/>
    <w:rsid w:val="00761BA2"/>
    <w:rsid w:val="00763B64"/>
    <w:rsid w:val="00765FE7"/>
    <w:rsid w:val="00766393"/>
    <w:rsid w:val="00771705"/>
    <w:rsid w:val="00777B6C"/>
    <w:rsid w:val="007809FC"/>
    <w:rsid w:val="0078102B"/>
    <w:rsid w:val="007873D5"/>
    <w:rsid w:val="00787B53"/>
    <w:rsid w:val="00793FA3"/>
    <w:rsid w:val="0079429E"/>
    <w:rsid w:val="00796270"/>
    <w:rsid w:val="007A3033"/>
    <w:rsid w:val="007A4746"/>
    <w:rsid w:val="007A7107"/>
    <w:rsid w:val="007B1B56"/>
    <w:rsid w:val="007B46C3"/>
    <w:rsid w:val="007B482E"/>
    <w:rsid w:val="007B598B"/>
    <w:rsid w:val="007C0257"/>
    <w:rsid w:val="007C2D1D"/>
    <w:rsid w:val="007E0525"/>
    <w:rsid w:val="007E2675"/>
    <w:rsid w:val="007E3250"/>
    <w:rsid w:val="007E53E6"/>
    <w:rsid w:val="007E5EAE"/>
    <w:rsid w:val="007E6CC7"/>
    <w:rsid w:val="007E7AF0"/>
    <w:rsid w:val="007E7C38"/>
    <w:rsid w:val="007F189F"/>
    <w:rsid w:val="007F3446"/>
    <w:rsid w:val="00800666"/>
    <w:rsid w:val="0080425A"/>
    <w:rsid w:val="00805C29"/>
    <w:rsid w:val="00812E30"/>
    <w:rsid w:val="008172CA"/>
    <w:rsid w:val="00817967"/>
    <w:rsid w:val="00821BBA"/>
    <w:rsid w:val="00823E8B"/>
    <w:rsid w:val="00843D28"/>
    <w:rsid w:val="008441F1"/>
    <w:rsid w:val="00852B98"/>
    <w:rsid w:val="0085692C"/>
    <w:rsid w:val="008604CA"/>
    <w:rsid w:val="00864FA6"/>
    <w:rsid w:val="00866471"/>
    <w:rsid w:val="00867E21"/>
    <w:rsid w:val="00870D66"/>
    <w:rsid w:val="008714B9"/>
    <w:rsid w:val="00872E65"/>
    <w:rsid w:val="00894228"/>
    <w:rsid w:val="008953B5"/>
    <w:rsid w:val="0089563B"/>
    <w:rsid w:val="00896C88"/>
    <w:rsid w:val="00897168"/>
    <w:rsid w:val="00897652"/>
    <w:rsid w:val="008A1372"/>
    <w:rsid w:val="008B2DEE"/>
    <w:rsid w:val="008B6584"/>
    <w:rsid w:val="008B65B5"/>
    <w:rsid w:val="008C4DFF"/>
    <w:rsid w:val="008D6D70"/>
    <w:rsid w:val="008E70C5"/>
    <w:rsid w:val="008F169D"/>
    <w:rsid w:val="00903633"/>
    <w:rsid w:val="00905524"/>
    <w:rsid w:val="00907560"/>
    <w:rsid w:val="00911304"/>
    <w:rsid w:val="00920382"/>
    <w:rsid w:val="0095106D"/>
    <w:rsid w:val="00951320"/>
    <w:rsid w:val="009537C8"/>
    <w:rsid w:val="00957BBD"/>
    <w:rsid w:val="00963BCE"/>
    <w:rsid w:val="009738BC"/>
    <w:rsid w:val="009803D2"/>
    <w:rsid w:val="00980F70"/>
    <w:rsid w:val="0098642A"/>
    <w:rsid w:val="00990D8B"/>
    <w:rsid w:val="009919F1"/>
    <w:rsid w:val="009962D2"/>
    <w:rsid w:val="00996E94"/>
    <w:rsid w:val="009B137F"/>
    <w:rsid w:val="009B20AC"/>
    <w:rsid w:val="009C3567"/>
    <w:rsid w:val="009C5497"/>
    <w:rsid w:val="009C6E6E"/>
    <w:rsid w:val="009C73B3"/>
    <w:rsid w:val="009D1011"/>
    <w:rsid w:val="009D44A6"/>
    <w:rsid w:val="009E153F"/>
    <w:rsid w:val="009E76C6"/>
    <w:rsid w:val="009E7CAE"/>
    <w:rsid w:val="009F674C"/>
    <w:rsid w:val="00A02B22"/>
    <w:rsid w:val="00A02DC7"/>
    <w:rsid w:val="00A03471"/>
    <w:rsid w:val="00A045C3"/>
    <w:rsid w:val="00A04905"/>
    <w:rsid w:val="00A05F38"/>
    <w:rsid w:val="00A10A88"/>
    <w:rsid w:val="00A20CA3"/>
    <w:rsid w:val="00A235EE"/>
    <w:rsid w:val="00A5035A"/>
    <w:rsid w:val="00A57903"/>
    <w:rsid w:val="00A6344C"/>
    <w:rsid w:val="00A63D27"/>
    <w:rsid w:val="00A644FE"/>
    <w:rsid w:val="00A661A8"/>
    <w:rsid w:val="00A702F5"/>
    <w:rsid w:val="00A7377C"/>
    <w:rsid w:val="00A73C3B"/>
    <w:rsid w:val="00A750BA"/>
    <w:rsid w:val="00A7532E"/>
    <w:rsid w:val="00A90C74"/>
    <w:rsid w:val="00A94BB5"/>
    <w:rsid w:val="00A95CEA"/>
    <w:rsid w:val="00A97BE0"/>
    <w:rsid w:val="00AA2EE3"/>
    <w:rsid w:val="00AA6059"/>
    <w:rsid w:val="00AA6C91"/>
    <w:rsid w:val="00AB32D6"/>
    <w:rsid w:val="00AB6790"/>
    <w:rsid w:val="00AC28BE"/>
    <w:rsid w:val="00AD0F1C"/>
    <w:rsid w:val="00AD49F4"/>
    <w:rsid w:val="00AE104C"/>
    <w:rsid w:val="00AE11B8"/>
    <w:rsid w:val="00AE5680"/>
    <w:rsid w:val="00AF4DA5"/>
    <w:rsid w:val="00AF73BB"/>
    <w:rsid w:val="00B072CA"/>
    <w:rsid w:val="00B07C6C"/>
    <w:rsid w:val="00B1049A"/>
    <w:rsid w:val="00B13A75"/>
    <w:rsid w:val="00B215D8"/>
    <w:rsid w:val="00B3370B"/>
    <w:rsid w:val="00B36973"/>
    <w:rsid w:val="00B413E8"/>
    <w:rsid w:val="00B448D7"/>
    <w:rsid w:val="00B44B83"/>
    <w:rsid w:val="00B46F9F"/>
    <w:rsid w:val="00B53B7C"/>
    <w:rsid w:val="00B55422"/>
    <w:rsid w:val="00B62A0C"/>
    <w:rsid w:val="00B6542B"/>
    <w:rsid w:val="00B66665"/>
    <w:rsid w:val="00B70E9E"/>
    <w:rsid w:val="00B73669"/>
    <w:rsid w:val="00B73C35"/>
    <w:rsid w:val="00B77828"/>
    <w:rsid w:val="00B81D7C"/>
    <w:rsid w:val="00B82F20"/>
    <w:rsid w:val="00B84E4F"/>
    <w:rsid w:val="00B858BA"/>
    <w:rsid w:val="00B87864"/>
    <w:rsid w:val="00B92434"/>
    <w:rsid w:val="00BA01CF"/>
    <w:rsid w:val="00BA4B4B"/>
    <w:rsid w:val="00BB09B8"/>
    <w:rsid w:val="00BB53AD"/>
    <w:rsid w:val="00BB66DF"/>
    <w:rsid w:val="00BB786D"/>
    <w:rsid w:val="00BC33FB"/>
    <w:rsid w:val="00BC378A"/>
    <w:rsid w:val="00BC5EF9"/>
    <w:rsid w:val="00BC6D5A"/>
    <w:rsid w:val="00BD0B1E"/>
    <w:rsid w:val="00BD0EAD"/>
    <w:rsid w:val="00BD16E3"/>
    <w:rsid w:val="00BD5349"/>
    <w:rsid w:val="00BD607F"/>
    <w:rsid w:val="00BD6CB7"/>
    <w:rsid w:val="00BE101B"/>
    <w:rsid w:val="00BE50B8"/>
    <w:rsid w:val="00C01B3B"/>
    <w:rsid w:val="00C0290E"/>
    <w:rsid w:val="00C063B3"/>
    <w:rsid w:val="00C0729C"/>
    <w:rsid w:val="00C073A9"/>
    <w:rsid w:val="00C120C9"/>
    <w:rsid w:val="00C13B07"/>
    <w:rsid w:val="00C1577F"/>
    <w:rsid w:val="00C33FBD"/>
    <w:rsid w:val="00C34CE5"/>
    <w:rsid w:val="00C35FA9"/>
    <w:rsid w:val="00C64329"/>
    <w:rsid w:val="00C71962"/>
    <w:rsid w:val="00C80919"/>
    <w:rsid w:val="00C84D0C"/>
    <w:rsid w:val="00C84EE9"/>
    <w:rsid w:val="00C862E9"/>
    <w:rsid w:val="00C8652B"/>
    <w:rsid w:val="00C87111"/>
    <w:rsid w:val="00C90977"/>
    <w:rsid w:val="00C91BDE"/>
    <w:rsid w:val="00C954B2"/>
    <w:rsid w:val="00C95F94"/>
    <w:rsid w:val="00CA39DF"/>
    <w:rsid w:val="00CA42B7"/>
    <w:rsid w:val="00CA4D1C"/>
    <w:rsid w:val="00CA7502"/>
    <w:rsid w:val="00CB1771"/>
    <w:rsid w:val="00CB3BED"/>
    <w:rsid w:val="00CB6D8C"/>
    <w:rsid w:val="00CC2899"/>
    <w:rsid w:val="00CC33A0"/>
    <w:rsid w:val="00CC4500"/>
    <w:rsid w:val="00CD2E17"/>
    <w:rsid w:val="00CD55CB"/>
    <w:rsid w:val="00CE0EC3"/>
    <w:rsid w:val="00CE23BE"/>
    <w:rsid w:val="00CF45AF"/>
    <w:rsid w:val="00CF4FB6"/>
    <w:rsid w:val="00CF6D63"/>
    <w:rsid w:val="00D020B0"/>
    <w:rsid w:val="00D04463"/>
    <w:rsid w:val="00D059D7"/>
    <w:rsid w:val="00D07F6D"/>
    <w:rsid w:val="00D13BAE"/>
    <w:rsid w:val="00D17890"/>
    <w:rsid w:val="00D2588F"/>
    <w:rsid w:val="00D27333"/>
    <w:rsid w:val="00D2757B"/>
    <w:rsid w:val="00D27966"/>
    <w:rsid w:val="00D32906"/>
    <w:rsid w:val="00D35A9A"/>
    <w:rsid w:val="00D424AE"/>
    <w:rsid w:val="00D455B1"/>
    <w:rsid w:val="00D4677E"/>
    <w:rsid w:val="00D4792B"/>
    <w:rsid w:val="00D51A44"/>
    <w:rsid w:val="00D56914"/>
    <w:rsid w:val="00D74149"/>
    <w:rsid w:val="00D825B0"/>
    <w:rsid w:val="00D82631"/>
    <w:rsid w:val="00D970C5"/>
    <w:rsid w:val="00D97E45"/>
    <w:rsid w:val="00DA1E3A"/>
    <w:rsid w:val="00DA402D"/>
    <w:rsid w:val="00DB01B4"/>
    <w:rsid w:val="00DB1485"/>
    <w:rsid w:val="00DB454F"/>
    <w:rsid w:val="00DC2EB0"/>
    <w:rsid w:val="00DC6970"/>
    <w:rsid w:val="00DC7AA0"/>
    <w:rsid w:val="00DD1CB0"/>
    <w:rsid w:val="00DD715F"/>
    <w:rsid w:val="00DD7E00"/>
    <w:rsid w:val="00DE6359"/>
    <w:rsid w:val="00DF4D5A"/>
    <w:rsid w:val="00DF5AE8"/>
    <w:rsid w:val="00E065B4"/>
    <w:rsid w:val="00E1364D"/>
    <w:rsid w:val="00E1441A"/>
    <w:rsid w:val="00E170D9"/>
    <w:rsid w:val="00E1732A"/>
    <w:rsid w:val="00E21604"/>
    <w:rsid w:val="00E25B99"/>
    <w:rsid w:val="00E27B2C"/>
    <w:rsid w:val="00E3341C"/>
    <w:rsid w:val="00E34D09"/>
    <w:rsid w:val="00E377D3"/>
    <w:rsid w:val="00E41A4F"/>
    <w:rsid w:val="00E47CAF"/>
    <w:rsid w:val="00E6185B"/>
    <w:rsid w:val="00E62656"/>
    <w:rsid w:val="00E8780D"/>
    <w:rsid w:val="00E97499"/>
    <w:rsid w:val="00EA3CC0"/>
    <w:rsid w:val="00EA7A18"/>
    <w:rsid w:val="00EB298F"/>
    <w:rsid w:val="00EB4BF1"/>
    <w:rsid w:val="00EC1B75"/>
    <w:rsid w:val="00ED63CE"/>
    <w:rsid w:val="00ED7FCA"/>
    <w:rsid w:val="00F04BED"/>
    <w:rsid w:val="00F11F11"/>
    <w:rsid w:val="00F17E66"/>
    <w:rsid w:val="00F21763"/>
    <w:rsid w:val="00F232C1"/>
    <w:rsid w:val="00F250C1"/>
    <w:rsid w:val="00F2553C"/>
    <w:rsid w:val="00F2692C"/>
    <w:rsid w:val="00F26F79"/>
    <w:rsid w:val="00F302D1"/>
    <w:rsid w:val="00F31CEF"/>
    <w:rsid w:val="00F32DB6"/>
    <w:rsid w:val="00F3743C"/>
    <w:rsid w:val="00F4170A"/>
    <w:rsid w:val="00F44288"/>
    <w:rsid w:val="00F50902"/>
    <w:rsid w:val="00F54140"/>
    <w:rsid w:val="00F5415D"/>
    <w:rsid w:val="00F54968"/>
    <w:rsid w:val="00F5626D"/>
    <w:rsid w:val="00F60457"/>
    <w:rsid w:val="00F62660"/>
    <w:rsid w:val="00F66ED9"/>
    <w:rsid w:val="00F7210E"/>
    <w:rsid w:val="00F72508"/>
    <w:rsid w:val="00F72D5E"/>
    <w:rsid w:val="00F73937"/>
    <w:rsid w:val="00F76826"/>
    <w:rsid w:val="00F8407C"/>
    <w:rsid w:val="00FA307E"/>
    <w:rsid w:val="00FA6A10"/>
    <w:rsid w:val="00FB7216"/>
    <w:rsid w:val="00FC04CB"/>
    <w:rsid w:val="00FD2E2A"/>
    <w:rsid w:val="00FD651F"/>
    <w:rsid w:val="00FE1DB6"/>
    <w:rsid w:val="00FE2684"/>
    <w:rsid w:val="00FE2DD5"/>
    <w:rsid w:val="00FE3153"/>
    <w:rsid w:val="00FE593D"/>
    <w:rsid w:val="00FF0A99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02"/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9D44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44A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A75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7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5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D7E00"/>
    <w:rPr>
      <w:rFonts w:cs="Times New Roman"/>
      <w:color w:val="000000"/>
      <w:u w:val="single"/>
    </w:rPr>
  </w:style>
  <w:style w:type="paragraph" w:styleId="NormalWeb">
    <w:name w:val="Normal (Web)"/>
    <w:basedOn w:val="Normal"/>
    <w:uiPriority w:val="99"/>
    <w:semiHidden/>
    <w:rsid w:val="009E15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213D9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05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5B4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205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5B48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442F68"/>
    <w:rPr>
      <w:rFonts w:cs="Times New Roman"/>
      <w:b/>
      <w:bCs/>
    </w:rPr>
  </w:style>
  <w:style w:type="character" w:customStyle="1" w:styleId="auto-style19">
    <w:name w:val="auto-style19"/>
    <w:basedOn w:val="DefaultParagraphFont"/>
    <w:uiPriority w:val="99"/>
    <w:rsid w:val="00442F68"/>
    <w:rPr>
      <w:rFonts w:cs="Times New Roman"/>
    </w:rPr>
  </w:style>
  <w:style w:type="character" w:customStyle="1" w:styleId="auto-style17">
    <w:name w:val="auto-style17"/>
    <w:basedOn w:val="DefaultParagraphFont"/>
    <w:uiPriority w:val="99"/>
    <w:rsid w:val="00442F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8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7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B90F-9A31-4AC8-8AAB-F5827D9D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kimmiecal62@hotmail.com</cp:lastModifiedBy>
  <cp:revision>2</cp:revision>
  <cp:lastPrinted>2014-11-17T19:08:00Z</cp:lastPrinted>
  <dcterms:created xsi:type="dcterms:W3CDTF">2015-11-30T04:21:00Z</dcterms:created>
  <dcterms:modified xsi:type="dcterms:W3CDTF">2015-11-30T04:21:00Z</dcterms:modified>
</cp:coreProperties>
</file>